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1990C" w14:textId="77777777" w:rsidR="009A393D" w:rsidRDefault="009A393D">
      <w:pPr>
        <w:spacing w:after="120" w:line="240" w:lineRule="auto"/>
        <w:rPr>
          <w:sz w:val="2"/>
          <w:szCs w:val="2"/>
        </w:rPr>
      </w:pPr>
    </w:p>
    <w:tbl>
      <w:tblPr>
        <w:tblStyle w:val="a"/>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20"/>
        <w:gridCol w:w="2655"/>
      </w:tblGrid>
      <w:tr w:rsidR="009A393D" w14:paraId="51755443" w14:textId="77777777">
        <w:trPr>
          <w:trHeight w:val="1423"/>
        </w:trPr>
        <w:tc>
          <w:tcPr>
            <w:tcW w:w="6720" w:type="dxa"/>
            <w:tcBorders>
              <w:top w:val="single" w:sz="8" w:space="0" w:color="FFFFFF"/>
              <w:left w:val="single" w:sz="8" w:space="0" w:color="FFFFFF"/>
              <w:bottom w:val="single" w:sz="24" w:space="0" w:color="0B5394"/>
              <w:right w:val="single" w:sz="8" w:space="0" w:color="FFFFFF"/>
            </w:tcBorders>
            <w:tcMar>
              <w:top w:w="100" w:type="dxa"/>
              <w:left w:w="100" w:type="dxa"/>
              <w:bottom w:w="100" w:type="dxa"/>
              <w:right w:w="100" w:type="dxa"/>
            </w:tcMar>
          </w:tcPr>
          <w:p w14:paraId="145942EB" w14:textId="77777777" w:rsidR="009A393D" w:rsidRDefault="009A393D">
            <w:pPr>
              <w:spacing w:line="192" w:lineRule="auto"/>
              <w:rPr>
                <w:rFonts w:ascii="Roboto" w:eastAsia="Roboto" w:hAnsi="Roboto" w:cs="Roboto"/>
                <w:b/>
                <w:color w:val="0B5394"/>
                <w:sz w:val="8"/>
                <w:szCs w:val="8"/>
              </w:rPr>
            </w:pPr>
          </w:p>
          <w:p w14:paraId="3F68F807" w14:textId="77777777" w:rsidR="009A393D" w:rsidRDefault="0095774A">
            <w:pPr>
              <w:spacing w:line="192" w:lineRule="auto"/>
              <w:rPr>
                <w:color w:val="0B5394"/>
                <w:sz w:val="54"/>
                <w:szCs w:val="54"/>
              </w:rPr>
            </w:pPr>
            <w:r>
              <w:rPr>
                <w:rFonts w:ascii="Roboto" w:eastAsia="Roboto" w:hAnsi="Roboto" w:cs="Roboto"/>
                <w:b/>
                <w:color w:val="0B5394"/>
                <w:sz w:val="106"/>
                <w:szCs w:val="106"/>
              </w:rPr>
              <w:t>Final Project</w:t>
            </w:r>
          </w:p>
        </w:tc>
        <w:tc>
          <w:tcPr>
            <w:tcW w:w="2655" w:type="dxa"/>
            <w:tcBorders>
              <w:top w:val="single" w:sz="8" w:space="0" w:color="FFFFFF"/>
              <w:left w:val="single" w:sz="8" w:space="0" w:color="FFFFFF"/>
              <w:bottom w:val="single" w:sz="24" w:space="0" w:color="0B5394"/>
              <w:right w:val="single" w:sz="8" w:space="0" w:color="FFFFFF"/>
            </w:tcBorders>
            <w:tcMar>
              <w:top w:w="100" w:type="dxa"/>
              <w:left w:w="100" w:type="dxa"/>
              <w:bottom w:w="100" w:type="dxa"/>
              <w:right w:w="100" w:type="dxa"/>
            </w:tcMar>
          </w:tcPr>
          <w:p w14:paraId="39000966" w14:textId="77777777" w:rsidR="009A393D" w:rsidRDefault="009A393D">
            <w:pPr>
              <w:widowControl w:val="0"/>
              <w:spacing w:line="240" w:lineRule="auto"/>
              <w:rPr>
                <w:sz w:val="20"/>
                <w:szCs w:val="20"/>
                <w:shd w:val="clear" w:color="auto" w:fill="FFE599"/>
              </w:rPr>
            </w:pPr>
          </w:p>
        </w:tc>
      </w:tr>
    </w:tbl>
    <w:p w14:paraId="1D2E6FC0" w14:textId="77777777" w:rsidR="009A393D" w:rsidRDefault="009A393D"/>
    <w:p w14:paraId="1981D153" w14:textId="77777777" w:rsidR="009A393D" w:rsidRDefault="0095774A">
      <w:pPr>
        <w:numPr>
          <w:ilvl w:val="0"/>
          <w:numId w:val="1"/>
        </w:numPr>
      </w:pPr>
      <w:r>
        <w:t xml:space="preserve">Please submit your final project via an online form by </w:t>
      </w:r>
      <w:r>
        <w:rPr>
          <w:b/>
          <w:color w:val="FF0000"/>
        </w:rPr>
        <w:t>Thursday, June 9th, 2022</w:t>
      </w:r>
      <w:r>
        <w:t>. We cannot accept late submissions.</w:t>
      </w:r>
    </w:p>
    <w:p w14:paraId="244815F3" w14:textId="77777777" w:rsidR="009A393D" w:rsidRDefault="0095774A">
      <w:pPr>
        <w:numPr>
          <w:ilvl w:val="0"/>
          <w:numId w:val="1"/>
        </w:numPr>
      </w:pPr>
      <w:r>
        <w:t>Use this document to write your final project. You will copy and paste it into the online form.</w:t>
      </w:r>
    </w:p>
    <w:p w14:paraId="7C7ED8FA" w14:textId="77777777" w:rsidR="009A393D" w:rsidRDefault="009A393D"/>
    <w:p w14:paraId="2956D686" w14:textId="77777777" w:rsidR="009A393D" w:rsidRDefault="009A393D"/>
    <w:p w14:paraId="03709525" w14:textId="77777777" w:rsidR="009A393D" w:rsidRDefault="0095774A">
      <w:pPr>
        <w:rPr>
          <w:b/>
        </w:rPr>
      </w:pPr>
      <w:r>
        <w:rPr>
          <w:b/>
        </w:rPr>
        <w:t>In which language will you submit your final project?</w:t>
      </w:r>
    </w:p>
    <w:p w14:paraId="11166457" w14:textId="77777777" w:rsidR="009A393D" w:rsidRDefault="0095774A">
      <w:pPr>
        <w:numPr>
          <w:ilvl w:val="0"/>
          <w:numId w:val="3"/>
        </w:numPr>
      </w:pPr>
      <w:r>
        <w:t>English</w:t>
      </w:r>
    </w:p>
    <w:p w14:paraId="2314246A" w14:textId="77777777" w:rsidR="009A393D" w:rsidRDefault="0095774A">
      <w:pPr>
        <w:numPr>
          <w:ilvl w:val="0"/>
          <w:numId w:val="3"/>
        </w:numPr>
      </w:pPr>
      <w:r>
        <w:t>Chinese</w:t>
      </w:r>
    </w:p>
    <w:p w14:paraId="56C5C2EF" w14:textId="77777777" w:rsidR="009A393D" w:rsidRDefault="009A393D"/>
    <w:p w14:paraId="7BD42F26" w14:textId="77777777" w:rsidR="009A393D" w:rsidRDefault="009A393D"/>
    <w:p w14:paraId="1621CD54" w14:textId="77777777" w:rsidR="009A393D" w:rsidRDefault="0095774A">
      <w:pPr>
        <w:rPr>
          <w:b/>
        </w:rPr>
      </w:pPr>
      <w:r>
        <w:rPr>
          <w:b/>
        </w:rPr>
        <w:t>Your name (first name and last name):</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A393D" w14:paraId="7BD65F0C" w14:textId="77777777">
        <w:tc>
          <w:tcPr>
            <w:tcW w:w="9360" w:type="dxa"/>
            <w:shd w:val="clear" w:color="auto" w:fill="auto"/>
            <w:tcMar>
              <w:top w:w="100" w:type="dxa"/>
              <w:left w:w="100" w:type="dxa"/>
              <w:bottom w:w="100" w:type="dxa"/>
              <w:right w:w="100" w:type="dxa"/>
            </w:tcMar>
          </w:tcPr>
          <w:p w14:paraId="29CEC132" w14:textId="77777777" w:rsidR="009A393D" w:rsidRDefault="009A393D">
            <w:pPr>
              <w:widowControl w:val="0"/>
              <w:pBdr>
                <w:top w:val="nil"/>
                <w:left w:val="nil"/>
                <w:bottom w:val="nil"/>
                <w:right w:val="nil"/>
                <w:between w:val="nil"/>
              </w:pBdr>
              <w:spacing w:line="240" w:lineRule="auto"/>
            </w:pPr>
          </w:p>
        </w:tc>
      </w:tr>
    </w:tbl>
    <w:p w14:paraId="6A093EED" w14:textId="77777777" w:rsidR="009A393D" w:rsidRDefault="009A393D"/>
    <w:p w14:paraId="7FBFF5C4" w14:textId="77777777" w:rsidR="009A393D" w:rsidRDefault="009A393D"/>
    <w:p w14:paraId="02446115" w14:textId="77777777" w:rsidR="009A393D" w:rsidRDefault="0095774A">
      <w:pPr>
        <w:rPr>
          <w:b/>
        </w:rPr>
      </w:pPr>
      <w:r>
        <w:rPr>
          <w:b/>
        </w:rPr>
        <w:t>Your email which you used to register for this course:</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A393D" w14:paraId="6EC2BF8C" w14:textId="77777777">
        <w:tc>
          <w:tcPr>
            <w:tcW w:w="9360" w:type="dxa"/>
            <w:shd w:val="clear" w:color="auto" w:fill="auto"/>
            <w:tcMar>
              <w:top w:w="100" w:type="dxa"/>
              <w:left w:w="100" w:type="dxa"/>
              <w:bottom w:w="100" w:type="dxa"/>
              <w:right w:w="100" w:type="dxa"/>
            </w:tcMar>
          </w:tcPr>
          <w:p w14:paraId="144D264B" w14:textId="77777777" w:rsidR="009A393D" w:rsidRDefault="009A393D">
            <w:pPr>
              <w:widowControl w:val="0"/>
              <w:spacing w:line="240" w:lineRule="auto"/>
            </w:pPr>
          </w:p>
        </w:tc>
      </w:tr>
    </w:tbl>
    <w:p w14:paraId="403B4676" w14:textId="77777777" w:rsidR="009A393D" w:rsidRDefault="009A393D"/>
    <w:p w14:paraId="3D0AE639" w14:textId="77777777" w:rsidR="009A393D" w:rsidRDefault="009A393D"/>
    <w:p w14:paraId="662EEBE0" w14:textId="77777777" w:rsidR="009A393D" w:rsidRDefault="0095774A">
      <w:pPr>
        <w:rPr>
          <w:b/>
        </w:rPr>
      </w:pPr>
      <w:r>
        <w:rPr>
          <w:b/>
        </w:rPr>
        <w:t>Final projects may have up to 2-3 co-authors total. If you have co-authors, please list their names (first name and last name). All co-authors should submit the final project.</w:t>
      </w:r>
    </w:p>
    <w:tbl>
      <w:tblPr>
        <w:tblStyle w:val="a2"/>
        <w:tblW w:w="937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9A393D" w14:paraId="15BB8888" w14:textId="77777777">
        <w:tc>
          <w:tcPr>
            <w:tcW w:w="9375" w:type="dxa"/>
            <w:shd w:val="clear" w:color="auto" w:fill="auto"/>
            <w:tcMar>
              <w:top w:w="100" w:type="dxa"/>
              <w:left w:w="100" w:type="dxa"/>
              <w:bottom w:w="100" w:type="dxa"/>
              <w:right w:w="100" w:type="dxa"/>
            </w:tcMar>
          </w:tcPr>
          <w:p w14:paraId="311BE20B" w14:textId="77777777" w:rsidR="009A393D" w:rsidRDefault="009A393D">
            <w:pPr>
              <w:widowControl w:val="0"/>
              <w:spacing w:line="240" w:lineRule="auto"/>
            </w:pPr>
          </w:p>
        </w:tc>
      </w:tr>
    </w:tbl>
    <w:p w14:paraId="5671764A" w14:textId="77777777" w:rsidR="009A393D" w:rsidRDefault="009A393D"/>
    <w:p w14:paraId="59D3C727" w14:textId="77777777" w:rsidR="009A393D" w:rsidRDefault="0095774A">
      <w:pPr>
        <w:rPr>
          <w:b/>
        </w:rPr>
      </w:pPr>
      <w:r>
        <w:rPr>
          <w:b/>
        </w:rPr>
        <w:t>Your final project is a creative essay.</w:t>
      </w:r>
    </w:p>
    <w:p w14:paraId="2C8C0DF1" w14:textId="77777777" w:rsidR="009A393D" w:rsidRDefault="0095774A">
      <w:pPr>
        <w:rPr>
          <w:b/>
        </w:rPr>
      </w:pPr>
      <w:r>
        <w:rPr>
          <w:b/>
        </w:rPr>
        <w:t>Select one type of a final project th</w:t>
      </w:r>
      <w:r>
        <w:rPr>
          <w:b/>
        </w:rPr>
        <w:t>at you submit:</w:t>
      </w:r>
    </w:p>
    <w:p w14:paraId="13FFAA2C" w14:textId="1F92BB0E" w:rsidR="009A393D" w:rsidRDefault="0095774A">
      <w:pPr>
        <w:numPr>
          <w:ilvl w:val="0"/>
          <w:numId w:val="2"/>
        </w:numPr>
      </w:pPr>
      <w:r>
        <w:rPr>
          <w:b/>
        </w:rPr>
        <w:t>General community engagement ideas</w:t>
      </w:r>
      <w:r>
        <w:t>. You can write chapters about any conceptual aspects of “environmental education and community engagement.” For example, your essay can help readers understand how community engagement in EE can be advanced</w:t>
      </w:r>
      <w:r>
        <w:t xml:space="preserve"> through empowerment, justice, equity, new types of partnerships, </w:t>
      </w:r>
      <w:proofErr w:type="gramStart"/>
      <w:r>
        <w:t>advocacy</w:t>
      </w:r>
      <w:proofErr w:type="gramEnd"/>
      <w:r>
        <w:t xml:space="preserve"> and stewardship projects, etc. Writing this essay during the course is a great way to synthesize ideas from publications, real-life examples, and your own experiences, and to apply </w:t>
      </w:r>
      <w:r>
        <w:t xml:space="preserve">them to environmental education. This is your chance to develop new ideas for community engagement in </w:t>
      </w:r>
      <w:proofErr w:type="gramStart"/>
      <w:r>
        <w:t>EE, and</w:t>
      </w:r>
      <w:proofErr w:type="gramEnd"/>
      <w:r>
        <w:t xml:space="preserve"> inform EE practices around the world. Please stay focused by selecting one main topic</w:t>
      </w:r>
      <w:r w:rsidR="0006706F">
        <w:t xml:space="preserve"> for</w:t>
      </w:r>
      <w:r>
        <w:t xml:space="preserve"> </w:t>
      </w:r>
      <w:r w:rsidR="0006706F">
        <w:t xml:space="preserve">your </w:t>
      </w:r>
      <w:r>
        <w:t>essay. Choose a topic that interests you and that will help other educators reflect on their practice.</w:t>
      </w:r>
    </w:p>
    <w:p w14:paraId="523028BC" w14:textId="77777777" w:rsidR="009A393D" w:rsidRDefault="0095774A">
      <w:pPr>
        <w:numPr>
          <w:ilvl w:val="0"/>
          <w:numId w:val="2"/>
        </w:numPr>
      </w:pPr>
      <w:r>
        <w:rPr>
          <w:b/>
        </w:rPr>
        <w:lastRenderedPageBreak/>
        <w:t>Specific community engagement plan</w:t>
      </w:r>
      <w:r>
        <w:t>. In your community engagement plan, you will describe how you will engage communities and develop partnerships be</w:t>
      </w:r>
      <w:r>
        <w:t>tween different stakeholders in your current or future environmental education or stewardship program. You will describe your settings, local issues, stakeholders, and concrete steps for community engagement in your organization, program, or community. Use</w:t>
      </w:r>
      <w:r>
        <w:t xml:space="preserve"> terminology, citations, or any other ideas from the course. Be specific about opportunities and roadblocks, and make sure that your essay has some ideas that would be useful for other educators.</w:t>
      </w:r>
    </w:p>
    <w:p w14:paraId="1C978A78" w14:textId="77777777" w:rsidR="009A393D" w:rsidRDefault="0095774A">
      <w:pPr>
        <w:numPr>
          <w:ilvl w:val="0"/>
          <w:numId w:val="2"/>
        </w:numPr>
      </w:pPr>
      <w:r>
        <w:rPr>
          <w:b/>
        </w:rPr>
        <w:t>Your professional narrative</w:t>
      </w:r>
      <w:r>
        <w:t>. In a narrative form (first pers</w:t>
      </w:r>
      <w:r>
        <w:t xml:space="preserve">on story), tell readers your professional story related to engaging communities in environmental education. Use any storytelling techniques to make your story interesting. For example, use specific details, challenges that your program needed to overcome, </w:t>
      </w:r>
      <w:r>
        <w:t>characters, narrative arch, what you did, and what lessons you learned. You can be very creative.</w:t>
      </w:r>
    </w:p>
    <w:p w14:paraId="7CA7CCB8" w14:textId="77777777" w:rsidR="009A393D" w:rsidRDefault="009A393D"/>
    <w:p w14:paraId="4C65B8B6" w14:textId="77777777" w:rsidR="009A393D" w:rsidRDefault="009A393D"/>
    <w:p w14:paraId="756C0058" w14:textId="77777777" w:rsidR="009A393D" w:rsidRDefault="0095774A">
      <w:pPr>
        <w:rPr>
          <w:b/>
        </w:rPr>
      </w:pPr>
      <w:r>
        <w:rPr>
          <w:b/>
        </w:rPr>
        <w:t xml:space="preserve">Write your essay here. </w:t>
      </w:r>
      <w:r>
        <w:rPr>
          <w:b/>
          <w:color w:val="FF0000"/>
        </w:rPr>
        <w:t>It must be between 500-700 words</w:t>
      </w:r>
      <w:r>
        <w:rPr>
          <w:b/>
        </w:rPr>
        <w:t xml:space="preserve"> (about 5-8 paragraphs). This is very important. Essays </w:t>
      </w:r>
      <w:r>
        <w:rPr>
          <w:b/>
          <w:color w:val="FF0000"/>
        </w:rPr>
        <w:t>longer than 700 words will not be accepted</w:t>
      </w:r>
      <w:r>
        <w:rPr>
          <w:b/>
        </w:rPr>
        <w:t xml:space="preserve"> by</w:t>
      </w:r>
      <w:r>
        <w:rPr>
          <w:b/>
        </w:rPr>
        <w:t xml:space="preserve"> our submission system.</w:t>
      </w:r>
    </w:p>
    <w:tbl>
      <w:tblPr>
        <w:tblStyle w:val="a3"/>
        <w:tblW w:w="937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9A393D" w14:paraId="51740F35" w14:textId="77777777">
        <w:tc>
          <w:tcPr>
            <w:tcW w:w="9375" w:type="dxa"/>
            <w:shd w:val="clear" w:color="auto" w:fill="auto"/>
            <w:tcMar>
              <w:top w:w="100" w:type="dxa"/>
              <w:left w:w="100" w:type="dxa"/>
              <w:bottom w:w="100" w:type="dxa"/>
              <w:right w:w="100" w:type="dxa"/>
            </w:tcMar>
          </w:tcPr>
          <w:p w14:paraId="4B563531" w14:textId="77777777" w:rsidR="009A393D" w:rsidRDefault="009A393D">
            <w:pPr>
              <w:widowControl w:val="0"/>
              <w:spacing w:line="240" w:lineRule="auto"/>
            </w:pPr>
          </w:p>
          <w:p w14:paraId="45437124" w14:textId="77777777" w:rsidR="009A393D" w:rsidRDefault="009A393D">
            <w:pPr>
              <w:widowControl w:val="0"/>
              <w:spacing w:line="240" w:lineRule="auto"/>
            </w:pPr>
          </w:p>
          <w:p w14:paraId="475851D6" w14:textId="77777777" w:rsidR="009A393D" w:rsidRDefault="009A393D">
            <w:pPr>
              <w:widowControl w:val="0"/>
              <w:spacing w:line="240" w:lineRule="auto"/>
            </w:pPr>
          </w:p>
          <w:p w14:paraId="22485DD4" w14:textId="77777777" w:rsidR="009A393D" w:rsidRDefault="009A393D">
            <w:pPr>
              <w:widowControl w:val="0"/>
              <w:spacing w:line="240" w:lineRule="auto"/>
            </w:pPr>
          </w:p>
          <w:p w14:paraId="4D4454BF" w14:textId="77777777" w:rsidR="009A393D" w:rsidRDefault="009A393D">
            <w:pPr>
              <w:widowControl w:val="0"/>
              <w:spacing w:line="240" w:lineRule="auto"/>
            </w:pPr>
          </w:p>
        </w:tc>
      </w:tr>
    </w:tbl>
    <w:p w14:paraId="6C784CB4" w14:textId="77777777" w:rsidR="009A393D" w:rsidRDefault="009A393D"/>
    <w:p w14:paraId="5E23772C" w14:textId="77777777" w:rsidR="009A393D" w:rsidRDefault="009A393D"/>
    <w:p w14:paraId="119FAE7A" w14:textId="77777777" w:rsidR="009A393D" w:rsidRDefault="0095774A">
      <w:pPr>
        <w:rPr>
          <w:b/>
        </w:rPr>
      </w:pPr>
      <w:r>
        <w:rPr>
          <w:b/>
        </w:rPr>
        <w:t>Optional:</w:t>
      </w:r>
    </w:p>
    <w:p w14:paraId="35F5297B" w14:textId="77777777" w:rsidR="009A393D" w:rsidRDefault="0095774A">
      <w:pPr>
        <w:rPr>
          <w:b/>
        </w:rPr>
      </w:pPr>
      <w:r>
        <w:rPr>
          <w:b/>
        </w:rPr>
        <w:t>Upload an image to illustrate your essay. It must be a JPG image file. It can be a photo, collage, slide, graph, or any other illustration saved as JPG.</w:t>
      </w:r>
    </w:p>
    <w:tbl>
      <w:tblPr>
        <w:tblStyle w:val="a4"/>
        <w:tblW w:w="7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20"/>
      </w:tblGrid>
      <w:tr w:rsidR="009A393D" w14:paraId="0BC85830" w14:textId="77777777">
        <w:tc>
          <w:tcPr>
            <w:tcW w:w="7620" w:type="dxa"/>
            <w:shd w:val="clear" w:color="auto" w:fill="auto"/>
            <w:tcMar>
              <w:top w:w="100" w:type="dxa"/>
              <w:left w:w="100" w:type="dxa"/>
              <w:bottom w:w="100" w:type="dxa"/>
              <w:right w:w="100" w:type="dxa"/>
            </w:tcMar>
          </w:tcPr>
          <w:p w14:paraId="19451F24" w14:textId="77777777" w:rsidR="009A393D" w:rsidRDefault="0095774A">
            <w:pPr>
              <w:widowControl w:val="0"/>
              <w:spacing w:line="240" w:lineRule="auto"/>
            </w:pPr>
            <w:r>
              <w:t>Upload image file:</w:t>
            </w:r>
          </w:p>
        </w:tc>
      </w:tr>
    </w:tbl>
    <w:p w14:paraId="1FEBCE14" w14:textId="77777777" w:rsidR="009A393D" w:rsidRDefault="009A393D">
      <w:pPr>
        <w:rPr>
          <w:b/>
        </w:rPr>
      </w:pPr>
    </w:p>
    <w:p w14:paraId="344DA84A" w14:textId="77777777" w:rsidR="009A393D" w:rsidRDefault="0095774A">
      <w:pPr>
        <w:rPr>
          <w:b/>
        </w:rPr>
      </w:pPr>
      <w:r>
        <w:rPr>
          <w:b/>
        </w:rPr>
        <w:t>Type a short caption (up to 6 words) for this illustration:</w:t>
      </w:r>
    </w:p>
    <w:tbl>
      <w:tblPr>
        <w:tblStyle w:val="a5"/>
        <w:tblW w:w="7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90"/>
      </w:tblGrid>
      <w:tr w:rsidR="009A393D" w14:paraId="3A375406" w14:textId="77777777">
        <w:tc>
          <w:tcPr>
            <w:tcW w:w="7590" w:type="dxa"/>
            <w:shd w:val="clear" w:color="auto" w:fill="auto"/>
            <w:tcMar>
              <w:top w:w="100" w:type="dxa"/>
              <w:left w:w="100" w:type="dxa"/>
              <w:bottom w:w="100" w:type="dxa"/>
              <w:right w:w="100" w:type="dxa"/>
            </w:tcMar>
          </w:tcPr>
          <w:p w14:paraId="223DDC40" w14:textId="77777777" w:rsidR="009A393D" w:rsidRDefault="009A393D">
            <w:pPr>
              <w:widowControl w:val="0"/>
              <w:spacing w:line="240" w:lineRule="auto"/>
            </w:pPr>
          </w:p>
        </w:tc>
      </w:tr>
    </w:tbl>
    <w:p w14:paraId="779F3CAC" w14:textId="77777777" w:rsidR="009A393D" w:rsidRDefault="009A393D">
      <w:pPr>
        <w:rPr>
          <w:b/>
        </w:rPr>
      </w:pPr>
    </w:p>
    <w:p w14:paraId="32E7922A" w14:textId="77777777" w:rsidR="009A393D" w:rsidRDefault="0095774A">
      <w:pPr>
        <w:rPr>
          <w:b/>
        </w:rPr>
      </w:pPr>
      <w:r>
        <w:rPr>
          <w:b/>
        </w:rPr>
        <w:t xml:space="preserve">Provide who (or which organization or source) should be credited for this illustration. This is very important. You are responsible for fair use of this illustration. Either you </w:t>
      </w:r>
      <w:proofErr w:type="gramStart"/>
      <w:r>
        <w:rPr>
          <w:b/>
        </w:rPr>
        <w:t>have to</w:t>
      </w:r>
      <w:proofErr w:type="gramEnd"/>
      <w:r>
        <w:rPr>
          <w:b/>
        </w:rPr>
        <w:t xml:space="preserve"> be the </w:t>
      </w:r>
      <w:r>
        <w:rPr>
          <w:b/>
        </w:rPr>
        <w:t>author of this illustration, or you should obtain permission to use this illustration.</w:t>
      </w:r>
    </w:p>
    <w:tbl>
      <w:tblPr>
        <w:tblStyle w:val="a6"/>
        <w:tblW w:w="76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05"/>
      </w:tblGrid>
      <w:tr w:rsidR="009A393D" w14:paraId="2255C3D4" w14:textId="77777777">
        <w:tc>
          <w:tcPr>
            <w:tcW w:w="7605" w:type="dxa"/>
            <w:shd w:val="clear" w:color="auto" w:fill="auto"/>
            <w:tcMar>
              <w:top w:w="100" w:type="dxa"/>
              <w:left w:w="100" w:type="dxa"/>
              <w:bottom w:w="100" w:type="dxa"/>
              <w:right w:w="100" w:type="dxa"/>
            </w:tcMar>
          </w:tcPr>
          <w:p w14:paraId="78DF1C83" w14:textId="77777777" w:rsidR="009A393D" w:rsidRDefault="009A393D">
            <w:pPr>
              <w:widowControl w:val="0"/>
              <w:spacing w:line="240" w:lineRule="auto"/>
            </w:pPr>
          </w:p>
        </w:tc>
      </w:tr>
    </w:tbl>
    <w:p w14:paraId="4F4667C4" w14:textId="77777777" w:rsidR="009A393D" w:rsidRDefault="009A393D"/>
    <w:sectPr w:rsidR="009A393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C16F8"/>
    <w:multiLevelType w:val="multilevel"/>
    <w:tmpl w:val="B8065E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B52CEB"/>
    <w:multiLevelType w:val="multilevel"/>
    <w:tmpl w:val="F88CB1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98C37F1"/>
    <w:multiLevelType w:val="multilevel"/>
    <w:tmpl w:val="D06C6A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5560552">
    <w:abstractNumId w:val="0"/>
  </w:num>
  <w:num w:numId="2" w16cid:durableId="352850989">
    <w:abstractNumId w:val="2"/>
  </w:num>
  <w:num w:numId="3" w16cid:durableId="4154401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93D"/>
    <w:rsid w:val="0006706F"/>
    <w:rsid w:val="0095774A"/>
    <w:rsid w:val="009A39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5077A20"/>
  <w15:docId w15:val="{5E20B48D-D0D3-9441-8FBF-A6AFE338D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2736</Characters>
  <Application>Microsoft Office Word</Application>
  <DocSecurity>0</DocSecurity>
  <Lines>22</Lines>
  <Paragraphs>6</Paragraphs>
  <ScaleCrop>false</ScaleCrop>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2022-05-26T15:29:00Z</dcterms:created>
  <dcterms:modified xsi:type="dcterms:W3CDTF">2022-05-26T15:29:00Z</dcterms:modified>
</cp:coreProperties>
</file>